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4E9" w:rsidRDefault="00E644E9" w:rsidP="00E644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44E9">
        <w:rPr>
          <w:rFonts w:ascii="Times New Roman" w:hAnsi="Times New Roman" w:cs="Times New Roman"/>
          <w:b/>
          <w:sz w:val="28"/>
          <w:szCs w:val="28"/>
        </w:rPr>
        <w:t>Реестр хозяйствующих субъектов с муниципальным участием 50 и более процентов, осуществляющих</w:t>
      </w:r>
    </w:p>
    <w:p w:rsidR="00BC141D" w:rsidRDefault="00E644E9" w:rsidP="00E644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44E9">
        <w:rPr>
          <w:rFonts w:ascii="Times New Roman" w:hAnsi="Times New Roman" w:cs="Times New Roman"/>
          <w:b/>
          <w:sz w:val="28"/>
          <w:szCs w:val="28"/>
        </w:rPr>
        <w:t xml:space="preserve"> деятельность на территории муниципального района Сергиевский</w:t>
      </w:r>
      <w:r w:rsidR="00341134">
        <w:rPr>
          <w:rFonts w:ascii="Times New Roman" w:hAnsi="Times New Roman" w:cs="Times New Roman"/>
          <w:b/>
          <w:sz w:val="28"/>
          <w:szCs w:val="28"/>
        </w:rPr>
        <w:t xml:space="preserve"> Самарской области</w:t>
      </w:r>
      <w:bookmarkStart w:id="0" w:name="_GoBack"/>
      <w:bookmarkEnd w:id="0"/>
      <w:r w:rsidRPr="00E644E9">
        <w:rPr>
          <w:rFonts w:ascii="Times New Roman" w:hAnsi="Times New Roman" w:cs="Times New Roman"/>
          <w:b/>
          <w:sz w:val="28"/>
          <w:szCs w:val="28"/>
        </w:rPr>
        <w:t xml:space="preserve"> (по состоянию на 01.01.2018)</w:t>
      </w:r>
    </w:p>
    <w:p w:rsidR="003C0261" w:rsidRDefault="003C0261" w:rsidP="00E644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468"/>
        <w:gridCol w:w="2824"/>
        <w:gridCol w:w="2022"/>
        <w:gridCol w:w="4069"/>
        <w:gridCol w:w="2140"/>
        <w:gridCol w:w="2140"/>
        <w:gridCol w:w="2257"/>
      </w:tblGrid>
      <w:tr w:rsidR="00E644E9" w:rsidRPr="00E644E9" w:rsidTr="00E644E9">
        <w:trPr>
          <w:trHeight w:val="1695"/>
          <w:jc w:val="center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E9" w:rsidRPr="00E644E9" w:rsidRDefault="00E644E9" w:rsidP="00E644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4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</w:p>
        </w:tc>
        <w:tc>
          <w:tcPr>
            <w:tcW w:w="8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E9" w:rsidRPr="00E644E9" w:rsidRDefault="00E644E9" w:rsidP="00E644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4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хозяйствующего субъекта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E9" w:rsidRPr="00E644E9" w:rsidRDefault="00E644E9" w:rsidP="00E644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4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Суммарная доля участия государства в хозяйствующем субъекте, в процентах</w:t>
            </w:r>
          </w:p>
        </w:tc>
        <w:tc>
          <w:tcPr>
            <w:tcW w:w="1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E9" w:rsidRPr="00E644E9" w:rsidRDefault="00E644E9" w:rsidP="00E644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4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рынка присутствия хозяйствующего субъекта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E9" w:rsidRPr="00E644E9" w:rsidRDefault="00E644E9" w:rsidP="00E644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4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Рыночная доля хозяйствующего субъекта в натуральном выражении, в процентах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E9" w:rsidRPr="00E644E9" w:rsidRDefault="00E644E9" w:rsidP="00E644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4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Рыночная доля хозяйствующего субъекта в стоимостном выражении, в процентах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E9" w:rsidRPr="00E644E9" w:rsidRDefault="00E644E9" w:rsidP="00E644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4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Суммарный объем государственного  финансирования хозяйствующего субъекта, в рублях</w:t>
            </w:r>
          </w:p>
        </w:tc>
      </w:tr>
      <w:tr w:rsidR="00E644E9" w:rsidRPr="00E644E9" w:rsidTr="00E644E9">
        <w:trPr>
          <w:trHeight w:val="1500"/>
          <w:jc w:val="center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44E9" w:rsidRPr="00E644E9" w:rsidRDefault="00E644E9" w:rsidP="00E644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4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4E9" w:rsidRPr="00E644E9" w:rsidRDefault="00E644E9" w:rsidP="00C676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44E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унитарное предприятие </w:t>
            </w:r>
            <w:r w:rsidR="00C6768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644E9">
              <w:rPr>
                <w:rFonts w:ascii="Times New Roman" w:hAnsi="Times New Roman" w:cs="Times New Roman"/>
                <w:sz w:val="24"/>
                <w:szCs w:val="24"/>
              </w:rPr>
              <w:t>Сергиевское полиграфическое предприятие» муниципального района Сергиевский  Самарской области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4E9" w:rsidRPr="00E644E9" w:rsidRDefault="00E644E9" w:rsidP="00E644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4E9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4E9" w:rsidRPr="00E644E9" w:rsidRDefault="00E644E9" w:rsidP="00BF39A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4E9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Издательско-полиграфическая деятельность (Географические границы рынка – </w:t>
            </w:r>
            <w:proofErr w:type="spellStart"/>
            <w:r w:rsidRPr="00E644E9"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 w:rsidRPr="00E644E9">
              <w:rPr>
                <w:rFonts w:ascii="Times New Roman" w:hAnsi="Times New Roman" w:cs="Times New Roman"/>
                <w:sz w:val="24"/>
                <w:szCs w:val="24"/>
              </w:rPr>
              <w:t>. Сергиевский)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4E9" w:rsidRPr="00E644E9" w:rsidRDefault="00E644E9" w:rsidP="00E644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4E9">
              <w:rPr>
                <w:rFonts w:ascii="Times New Roman" w:hAnsi="Times New Roman" w:cs="Times New Roman"/>
                <w:sz w:val="24"/>
                <w:szCs w:val="24"/>
              </w:rPr>
              <w:t>100,0%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4E9" w:rsidRPr="00E644E9" w:rsidRDefault="00E644E9" w:rsidP="00E644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4E9">
              <w:rPr>
                <w:rFonts w:ascii="Times New Roman" w:hAnsi="Times New Roman" w:cs="Times New Roman"/>
                <w:sz w:val="24"/>
                <w:szCs w:val="24"/>
              </w:rPr>
              <w:t>100,0%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4E9" w:rsidRPr="00E644E9" w:rsidRDefault="00E644E9" w:rsidP="00E644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4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44E9" w:rsidRPr="00E644E9" w:rsidTr="00E644E9">
        <w:trPr>
          <w:trHeight w:val="1106"/>
          <w:jc w:val="center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44E9" w:rsidRPr="00E644E9" w:rsidRDefault="00E644E9" w:rsidP="00E644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4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4E9" w:rsidRPr="00E644E9" w:rsidRDefault="00E644E9" w:rsidP="00E644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44E9">
              <w:rPr>
                <w:rFonts w:ascii="Times New Roman" w:hAnsi="Times New Roman" w:cs="Times New Roman"/>
                <w:sz w:val="24"/>
                <w:szCs w:val="24"/>
              </w:rPr>
              <w:t>ОАО «Фармация»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4E9" w:rsidRPr="00E644E9" w:rsidRDefault="00E644E9" w:rsidP="00E644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4E9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4E9" w:rsidRPr="00E644E9" w:rsidRDefault="00E644E9" w:rsidP="00BF39A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4E9">
              <w:rPr>
                <w:rFonts w:ascii="Times New Roman" w:hAnsi="Times New Roman" w:cs="Times New Roman"/>
                <w:sz w:val="24"/>
                <w:szCs w:val="24"/>
              </w:rPr>
              <w:t xml:space="preserve">Торговля розничная лекарственными средствами в специализированных магазинах (аптеках) (Географические границы рынка - </w:t>
            </w:r>
            <w:proofErr w:type="spellStart"/>
            <w:r w:rsidRPr="00E644E9"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 w:rsidRPr="00E644E9">
              <w:rPr>
                <w:rFonts w:ascii="Times New Roman" w:hAnsi="Times New Roman" w:cs="Times New Roman"/>
                <w:sz w:val="24"/>
                <w:szCs w:val="24"/>
              </w:rPr>
              <w:t>. Сергиевский)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4E9" w:rsidRPr="00E644E9" w:rsidRDefault="00E644E9" w:rsidP="00E644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4E9">
              <w:rPr>
                <w:rFonts w:ascii="Times New Roman" w:hAnsi="Times New Roman" w:cs="Times New Roman"/>
                <w:sz w:val="24"/>
                <w:szCs w:val="24"/>
              </w:rPr>
              <w:t>&lt;10%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4E9" w:rsidRPr="00E644E9" w:rsidRDefault="00E644E9" w:rsidP="00E644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4E9">
              <w:rPr>
                <w:rFonts w:ascii="Times New Roman" w:hAnsi="Times New Roman" w:cs="Times New Roman"/>
                <w:sz w:val="24"/>
                <w:szCs w:val="24"/>
              </w:rPr>
              <w:t>&lt;10%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4E9" w:rsidRPr="00E644E9" w:rsidRDefault="00E644E9" w:rsidP="00E644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4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44E9" w:rsidRPr="00E644E9" w:rsidTr="00E644E9">
        <w:trPr>
          <w:trHeight w:val="1200"/>
          <w:jc w:val="center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44E9" w:rsidRPr="00E644E9" w:rsidRDefault="00E644E9" w:rsidP="00E644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4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4E9" w:rsidRPr="00E644E9" w:rsidRDefault="00E644E9" w:rsidP="00E644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44E9"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предприятие «ЖКХ муниципального района Сергиевский»  Самарской области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4E9" w:rsidRPr="00E644E9" w:rsidRDefault="00E644E9" w:rsidP="00E644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4E9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4E9" w:rsidRPr="00E644E9" w:rsidRDefault="00E644E9" w:rsidP="00BF39A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4E9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Физкультурно-оздоровительная деятельность (Географические границы рынка - </w:t>
            </w:r>
            <w:proofErr w:type="spellStart"/>
            <w:r w:rsidRPr="00E644E9"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 w:rsidRPr="00E644E9">
              <w:rPr>
                <w:rFonts w:ascii="Times New Roman" w:hAnsi="Times New Roman" w:cs="Times New Roman"/>
                <w:sz w:val="24"/>
                <w:szCs w:val="24"/>
              </w:rPr>
              <w:t>. Сергиевский)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4E9" w:rsidRPr="00E644E9" w:rsidRDefault="00E644E9" w:rsidP="00E644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4E9">
              <w:rPr>
                <w:rFonts w:ascii="Cambria Math" w:hAnsi="Cambria Math" w:cs="Cambria Math"/>
                <w:sz w:val="24"/>
                <w:szCs w:val="24"/>
              </w:rPr>
              <w:t>⩾</w:t>
            </w:r>
            <w:r w:rsidRPr="00E644E9"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4E9" w:rsidRPr="00E644E9" w:rsidRDefault="00E644E9" w:rsidP="00E644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4E9">
              <w:rPr>
                <w:rFonts w:ascii="Cambria Math" w:hAnsi="Cambria Math" w:cs="Cambria Math"/>
                <w:sz w:val="24"/>
                <w:szCs w:val="24"/>
              </w:rPr>
              <w:t>⩾</w:t>
            </w:r>
            <w:r w:rsidRPr="00E644E9"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4E9" w:rsidRPr="00E644E9" w:rsidRDefault="00E644E9" w:rsidP="00E644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4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44E9" w:rsidRPr="00E644E9" w:rsidTr="00E644E9">
        <w:trPr>
          <w:trHeight w:val="190"/>
          <w:jc w:val="center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44E9" w:rsidRPr="00E644E9" w:rsidRDefault="00E644E9" w:rsidP="00E644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4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4E9" w:rsidRPr="00E644E9" w:rsidRDefault="00E644E9" w:rsidP="00E644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44E9"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предприятие «Сергиевская телерадиокомпания «Радуга-3»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4E9" w:rsidRPr="00E644E9" w:rsidRDefault="00E644E9" w:rsidP="00E644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4E9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4E9" w:rsidRPr="00E644E9" w:rsidRDefault="00E644E9" w:rsidP="00BF39A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4E9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в области телевидения (Географические границы рынка - </w:t>
            </w:r>
            <w:proofErr w:type="spellStart"/>
            <w:r w:rsidRPr="00E644E9"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 w:rsidRPr="00E644E9">
              <w:rPr>
                <w:rFonts w:ascii="Times New Roman" w:hAnsi="Times New Roman" w:cs="Times New Roman"/>
                <w:sz w:val="24"/>
                <w:szCs w:val="24"/>
              </w:rPr>
              <w:t>. Сергиевский)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4E9" w:rsidRPr="00E644E9" w:rsidRDefault="00E644E9" w:rsidP="00E644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4E9">
              <w:rPr>
                <w:rFonts w:ascii="Times New Roman" w:hAnsi="Times New Roman" w:cs="Times New Roman"/>
                <w:sz w:val="24"/>
                <w:szCs w:val="24"/>
              </w:rPr>
              <w:t>100,0%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4E9" w:rsidRPr="00E644E9" w:rsidRDefault="00E644E9" w:rsidP="00E644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4E9">
              <w:rPr>
                <w:rFonts w:ascii="Times New Roman" w:hAnsi="Times New Roman" w:cs="Times New Roman"/>
                <w:sz w:val="24"/>
                <w:szCs w:val="24"/>
              </w:rPr>
              <w:t>100,0%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4E9" w:rsidRPr="00E644E9" w:rsidRDefault="00E644E9" w:rsidP="00E644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4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E644E9" w:rsidRPr="00E644E9" w:rsidRDefault="00E644E9" w:rsidP="00E644E9">
      <w:pPr>
        <w:rPr>
          <w:rFonts w:ascii="Times New Roman" w:hAnsi="Times New Roman" w:cs="Times New Roman"/>
          <w:b/>
          <w:sz w:val="28"/>
          <w:szCs w:val="28"/>
        </w:rPr>
      </w:pPr>
    </w:p>
    <w:sectPr w:rsidR="00E644E9" w:rsidRPr="00E644E9" w:rsidSect="00FF0F00">
      <w:pgSz w:w="16838" w:h="11906" w:orient="landscape"/>
      <w:pgMar w:top="720" w:right="567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459"/>
    <w:rsid w:val="000A2459"/>
    <w:rsid w:val="00341134"/>
    <w:rsid w:val="003C0261"/>
    <w:rsid w:val="008E49CE"/>
    <w:rsid w:val="009057E0"/>
    <w:rsid w:val="00BC141D"/>
    <w:rsid w:val="00BF39AE"/>
    <w:rsid w:val="00C50CDB"/>
    <w:rsid w:val="00C67684"/>
    <w:rsid w:val="00E644E9"/>
    <w:rsid w:val="00FF0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9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9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211</Words>
  <Characters>1206</Characters>
  <Application>Microsoft Office Word</Application>
  <DocSecurity>0</DocSecurity>
  <Lines>10</Lines>
  <Paragraphs>2</Paragraphs>
  <ScaleCrop>false</ScaleCrop>
  <Company>Ya Blondinko Edition</Company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Зеленская</dc:creator>
  <cp:keywords/>
  <dc:description/>
  <cp:lastModifiedBy>Наталья Зеленская</cp:lastModifiedBy>
  <cp:revision>9</cp:revision>
  <dcterms:created xsi:type="dcterms:W3CDTF">2018-05-10T04:38:00Z</dcterms:created>
  <dcterms:modified xsi:type="dcterms:W3CDTF">2018-05-10T04:52:00Z</dcterms:modified>
</cp:coreProperties>
</file>